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615A" w14:textId="033C7236" w:rsidR="00CE0453" w:rsidRPr="00302AC8" w:rsidRDefault="00CE0453" w:rsidP="00CE0453">
      <w:pPr>
        <w:jc w:val="center"/>
        <w:rPr>
          <w:rFonts w:ascii="Garamond" w:hAnsi="Garamond"/>
          <w:b/>
          <w:bCs/>
          <w:sz w:val="28"/>
          <w:szCs w:val="28"/>
        </w:rPr>
      </w:pPr>
      <w:bookmarkStart w:id="0" w:name="_Hlk188877962"/>
      <w:r w:rsidRPr="00302AC8">
        <w:rPr>
          <w:rFonts w:ascii="Garamond" w:hAnsi="Garamond"/>
          <w:b/>
          <w:bCs/>
          <w:sz w:val="28"/>
          <w:szCs w:val="28"/>
        </w:rPr>
        <w:t>March</w:t>
      </w:r>
      <w:r w:rsidRPr="00302AC8">
        <w:rPr>
          <w:rFonts w:ascii="Garamond" w:hAnsi="Garamond"/>
          <w:b/>
          <w:bCs/>
          <w:sz w:val="28"/>
          <w:szCs w:val="28"/>
        </w:rPr>
        <w:t xml:space="preserve"> Scholarships</w:t>
      </w:r>
    </w:p>
    <w:p w14:paraId="62CEA0B8" w14:textId="77777777" w:rsidR="00CE0453" w:rsidRPr="00302AC8" w:rsidRDefault="00CE0453" w:rsidP="00CE0453">
      <w:pPr>
        <w:rPr>
          <w:rFonts w:ascii="Garamond" w:hAnsi="Garamond"/>
        </w:rPr>
      </w:pPr>
      <w:r w:rsidRPr="00302AC8">
        <w:rPr>
          <w:rFonts w:ascii="Garamond" w:hAnsi="Garamond"/>
        </w:rPr>
        <w:t>(Be sure to double check closing dates. Be aware that each year the dates may change slightly. But the scholarship is re-occurring.)</w:t>
      </w:r>
    </w:p>
    <w:p w14:paraId="5DC962A7" w14:textId="77777777" w:rsidR="00302AC8" w:rsidRPr="00302AC8" w:rsidRDefault="00302AC8" w:rsidP="00CE0453">
      <w:pPr>
        <w:rPr>
          <w:rFonts w:ascii="Garamond" w:hAnsi="Garamond"/>
        </w:rPr>
      </w:pPr>
    </w:p>
    <w:p w14:paraId="7C991FE1" w14:textId="4B8D03F1" w:rsidR="00302AC8" w:rsidRPr="00302AC8" w:rsidRDefault="00302AC8" w:rsidP="00302AC8">
      <w:pPr>
        <w:rPr>
          <w:rFonts w:ascii="Garamond" w:hAnsi="Garamond"/>
        </w:rPr>
      </w:pPr>
      <w:r w:rsidRPr="00302AC8">
        <w:rPr>
          <w:rFonts w:ascii="Garamond" w:hAnsi="Garamond"/>
          <w:b/>
          <w:bCs/>
        </w:rPr>
        <w:t xml:space="preserve">MARCH 1: NACTE (Nevada </w:t>
      </w:r>
      <w:r w:rsidRPr="00302AC8">
        <w:rPr>
          <w:rFonts w:ascii="Garamond" w:hAnsi="Garamond"/>
          <w:b/>
          <w:bCs/>
        </w:rPr>
        <w:t>Association</w:t>
      </w:r>
      <w:r w:rsidRPr="00302AC8">
        <w:rPr>
          <w:rFonts w:ascii="Garamond" w:hAnsi="Garamond"/>
          <w:b/>
          <w:bCs/>
        </w:rPr>
        <w:t xml:space="preserve"> for Career and Technical Education) Scholarship ($1,000)</w:t>
      </w:r>
      <w:r w:rsidRPr="00302AC8">
        <w:rPr>
          <w:rFonts w:ascii="Garamond" w:hAnsi="Garamond"/>
        </w:rPr>
        <w:br/>
        <w:t>Open to students pursing college or career/technical training programs. Students must be a CTE program completer, graduate with a College and Career Ready (CCR) Diploma, were active in CTSO and/or participated in internships and/or work-based learning opportunities. Go here to apply:  </w:t>
      </w:r>
      <w:hyperlink r:id="rId4" w:history="1">
        <w:r w:rsidRPr="00302AC8">
          <w:rPr>
            <w:rStyle w:val="Hyperlink"/>
            <w:rFonts w:ascii="Garamond" w:hAnsi="Garamond"/>
            <w:b/>
            <w:bCs/>
          </w:rPr>
          <w:t>Scholarships | NVACTE</w:t>
        </w:r>
      </w:hyperlink>
      <w:r w:rsidRPr="00302AC8">
        <w:rPr>
          <w:rFonts w:ascii="Garamond" w:hAnsi="Garamond"/>
        </w:rPr>
        <w:t>  (you must sign in before completing the scholarship).</w:t>
      </w:r>
      <w:r w:rsidRPr="00302AC8">
        <w:rPr>
          <w:rFonts w:ascii="Garamond" w:hAnsi="Garamond"/>
        </w:rPr>
        <w:br/>
      </w:r>
      <w:r w:rsidRPr="00302AC8">
        <w:rPr>
          <w:rFonts w:ascii="Garamond" w:hAnsi="Garamond"/>
        </w:rPr>
        <w:br/>
      </w:r>
      <w:r w:rsidRPr="00302AC8">
        <w:rPr>
          <w:rFonts w:ascii="Times New Roman" w:hAnsi="Times New Roman" w:cs="Times New Roman"/>
        </w:rPr>
        <w:t>​</w:t>
      </w:r>
      <w:r w:rsidRPr="00302AC8">
        <w:rPr>
          <w:rFonts w:ascii="Garamond" w:hAnsi="Garamond"/>
          <w:b/>
          <w:bCs/>
        </w:rPr>
        <w:t>MARCH 1: PEO MARGUERITE SCHOLARSHIP (UP TO $10,000) </w:t>
      </w:r>
      <w:r w:rsidRPr="00302AC8">
        <w:rPr>
          <w:rFonts w:ascii="Garamond" w:hAnsi="Garamond"/>
        </w:rPr>
        <w:br/>
        <w:t>The P.E.O. Sisterhood is an international philanthropic and educational organization that promotes educational opportunities for women through grants, loans and scholarships. P.E.O. Nevada Chapter Q awards three Marguerite Scholarships each year to qualified high school senior women in the Reno/Sparks area. Marguerite Scholarships award $2,500 each year during which the recipient attends an accredited post-secondary educational institution and maintains an acceptable GPA. The maximum award will be $10,000 during the woman’s 4 years of undergraduate study. Student Criteria for Eligibility is a woman who will be eligible to graduate from her secondary school following the spring semester of this application process. Find the application and instructions on how to apply here: </w:t>
      </w:r>
      <w:hyperlink r:id="rId5" w:history="1">
        <w:r w:rsidRPr="00302AC8">
          <w:rPr>
            <w:rStyle w:val="Hyperlink"/>
            <w:rFonts w:ascii="Garamond" w:hAnsi="Garamond"/>
            <w:b/>
            <w:bCs/>
          </w:rPr>
          <w:t>PEO marguerite scholarship information.pdf (sharepoint.com)</w:t>
        </w:r>
      </w:hyperlink>
      <w:r w:rsidRPr="00302AC8">
        <w:rPr>
          <w:rFonts w:ascii="Garamond" w:hAnsi="Garamond"/>
        </w:rPr>
        <w:t>.  Along with the application, you must include a resume, an essay, official high school transcript and two letters of reference. Everything must be submitted to northrup64@gmail.com.</w:t>
      </w:r>
      <w:r w:rsidRPr="00302AC8">
        <w:rPr>
          <w:rFonts w:ascii="Garamond" w:hAnsi="Garamond"/>
        </w:rPr>
        <w:br/>
      </w:r>
      <w:r w:rsidRPr="00302AC8">
        <w:rPr>
          <w:rFonts w:ascii="Garamond" w:hAnsi="Garamond"/>
        </w:rPr>
        <w:br/>
      </w:r>
      <w:r w:rsidRPr="00302AC8">
        <w:rPr>
          <w:rFonts w:ascii="Garamond" w:hAnsi="Garamond"/>
          <w:b/>
          <w:bCs/>
        </w:rPr>
        <w:t>MARCH 1: EUGENE AND NADINE STEGELMEYER SCHOLARSHIP (AWARD VARYS)</w:t>
      </w:r>
      <w:r w:rsidRPr="00302AC8">
        <w:rPr>
          <w:rFonts w:ascii="Garamond" w:hAnsi="Garamond"/>
        </w:rPr>
        <w:br/>
        <w:t>Open to graduating seniors in a Washoe County High School who will attend teaching and/or geriatric programs through a community or junior college, private school, or accredited college of a university, in or outside of Nevada. Must have a minimum high school GPA of 3.0, have a minimum 1050 SAT or 18 ACT and agree to maintain a minimum 2.5 grade point average and provide a copy of your unofficial transcripts at the end of each semester you are receiving a scholarship. Go here for more information and to apply: </w:t>
      </w:r>
      <w:hyperlink r:id="rId6" w:history="1">
        <w:r w:rsidRPr="00302AC8">
          <w:rPr>
            <w:rStyle w:val="Hyperlink"/>
            <w:rFonts w:ascii="Garamond" w:hAnsi="Garamond"/>
            <w:b/>
            <w:bCs/>
          </w:rPr>
          <w:t>Eugene and Nadine Stegelmeyer Scholarship | Community Foundation of Northern Nevada (nevadafund.org)</w:t>
        </w:r>
      </w:hyperlink>
      <w:r w:rsidRPr="00302AC8">
        <w:rPr>
          <w:rFonts w:ascii="Garamond" w:hAnsi="Garamond"/>
        </w:rPr>
        <w:br/>
      </w:r>
      <w:r w:rsidRPr="00302AC8">
        <w:rPr>
          <w:rFonts w:ascii="Garamond" w:hAnsi="Garamond"/>
        </w:rPr>
        <w:br/>
      </w:r>
      <w:r w:rsidRPr="00302AC8">
        <w:rPr>
          <w:rFonts w:ascii="Times New Roman" w:hAnsi="Times New Roman" w:cs="Times New Roman"/>
          <w:b/>
          <w:bCs/>
        </w:rPr>
        <w:t>​</w:t>
      </w:r>
      <w:r w:rsidRPr="00302AC8">
        <w:rPr>
          <w:rFonts w:ascii="Garamond" w:hAnsi="Garamond"/>
          <w:b/>
          <w:bCs/>
        </w:rPr>
        <w:t>MARCH 1: NV ENERGY POWERFUL PARTNERSHIPS SCHOLARSHIP ($1,000)</w:t>
      </w:r>
      <w:r w:rsidRPr="00302AC8">
        <w:rPr>
          <w:rFonts w:ascii="Garamond" w:hAnsi="Garamond"/>
        </w:rPr>
        <w:br/>
        <w:t>Open to high school seniors who have complete 20 hours of volunteer service in the last year, are a U.S. citizen or legal permanent resident, and have a minimum 3.0 GPA. Click </w:t>
      </w:r>
      <w:hyperlink r:id="rId7" w:tgtFrame="_blank" w:history="1">
        <w:r w:rsidRPr="00302AC8">
          <w:rPr>
            <w:rStyle w:val="Hyperlink"/>
            <w:rFonts w:ascii="Garamond" w:hAnsi="Garamond"/>
            <w:b/>
            <w:bCs/>
          </w:rPr>
          <w:t> here </w:t>
        </w:r>
      </w:hyperlink>
      <w:r w:rsidRPr="00302AC8">
        <w:rPr>
          <w:rFonts w:ascii="Garamond" w:hAnsi="Garamond"/>
        </w:rPr>
        <w:t>for more information and to apply.</w:t>
      </w:r>
      <w:r w:rsidRPr="00302AC8">
        <w:rPr>
          <w:rFonts w:ascii="Garamond" w:hAnsi="Garamond"/>
        </w:rPr>
        <w:br/>
      </w:r>
      <w:r w:rsidRPr="00302AC8">
        <w:rPr>
          <w:rFonts w:ascii="Garamond" w:hAnsi="Garamond"/>
        </w:rPr>
        <w:br/>
      </w:r>
      <w:r w:rsidRPr="00302AC8">
        <w:rPr>
          <w:rFonts w:ascii="Garamond" w:hAnsi="Garamond"/>
          <w:b/>
          <w:bCs/>
        </w:rPr>
        <w:t>MARCH 1: SONS OF ITALY WESTERN FOUNDATION SCHOLARSHIP (UP TO $5,000)</w:t>
      </w:r>
      <w:r w:rsidRPr="00302AC8">
        <w:rPr>
          <w:rFonts w:ascii="Garamond" w:hAnsi="Garamond"/>
        </w:rPr>
        <w:br/>
        <w:t>Open to applicants of wholly or partially Italian decent. Applicant must be enrolled in an accredited Trade School, College, University or Community College for the fall of 2023. Click </w:t>
      </w:r>
      <w:hyperlink r:id="rId8" w:history="1">
        <w:r w:rsidRPr="00302AC8">
          <w:rPr>
            <w:rStyle w:val="Hyperlink"/>
            <w:rFonts w:ascii="Garamond" w:hAnsi="Garamond"/>
            <w:b/>
            <w:bCs/>
          </w:rPr>
          <w:t>here</w:t>
        </w:r>
      </w:hyperlink>
      <w:r w:rsidRPr="00302AC8">
        <w:rPr>
          <w:rFonts w:ascii="Garamond" w:hAnsi="Garamond"/>
        </w:rPr>
        <w:t> for more information and to apply.</w:t>
      </w:r>
      <w:r w:rsidRPr="00302AC8">
        <w:rPr>
          <w:rFonts w:ascii="Garamond" w:hAnsi="Garamond"/>
        </w:rPr>
        <w:br/>
        <w:t> </w:t>
      </w:r>
      <w:r w:rsidRPr="00302AC8">
        <w:rPr>
          <w:rFonts w:ascii="Garamond" w:hAnsi="Garamond"/>
        </w:rPr>
        <w:br/>
      </w:r>
      <w:r w:rsidRPr="00302AC8">
        <w:rPr>
          <w:rFonts w:ascii="Garamond" w:hAnsi="Garamond"/>
          <w:b/>
          <w:bCs/>
        </w:rPr>
        <w:t>MARCH 1: ALAN G. BAIN INITIATIVE IN SCIENCE OR MATH (VARIES)</w:t>
      </w:r>
      <w:r w:rsidRPr="00302AC8">
        <w:rPr>
          <w:rFonts w:ascii="Garamond" w:hAnsi="Garamond"/>
        </w:rPr>
        <w:br/>
        <w:t>Open to 9-12 graders in a Northern Nevada High school. Students must submit project descriptions and letters of recommendation. Click </w:t>
      </w:r>
      <w:hyperlink r:id="rId9" w:history="1">
        <w:r w:rsidRPr="00302AC8">
          <w:rPr>
            <w:rStyle w:val="Hyperlink"/>
            <w:rFonts w:ascii="Garamond" w:hAnsi="Garamond"/>
            <w:b/>
            <w:bCs/>
          </w:rPr>
          <w:t>here</w:t>
        </w:r>
      </w:hyperlink>
      <w:r w:rsidRPr="00302AC8">
        <w:rPr>
          <w:rFonts w:ascii="Garamond" w:hAnsi="Garamond"/>
        </w:rPr>
        <w:t> for more information and to apply.</w:t>
      </w:r>
      <w:r w:rsidRPr="00302AC8">
        <w:rPr>
          <w:rFonts w:ascii="Garamond" w:hAnsi="Garamond"/>
        </w:rPr>
        <w:br/>
      </w:r>
      <w:r w:rsidRPr="00302AC8">
        <w:rPr>
          <w:rFonts w:ascii="Garamond" w:hAnsi="Garamond"/>
        </w:rPr>
        <w:br/>
      </w:r>
      <w:r w:rsidRPr="00302AC8">
        <w:rPr>
          <w:rFonts w:ascii="Garamond" w:hAnsi="Garamond"/>
          <w:b/>
          <w:bCs/>
        </w:rPr>
        <w:t>MARCH 1: ROBERT AND JUDY DREILING SCHOLARSHIP ($5,000)</w:t>
      </w:r>
      <w:r w:rsidRPr="00302AC8">
        <w:rPr>
          <w:rFonts w:ascii="Garamond" w:hAnsi="Garamond"/>
        </w:rPr>
        <w:br/>
      </w:r>
      <w:r w:rsidRPr="00302AC8">
        <w:rPr>
          <w:rFonts w:ascii="Garamond" w:hAnsi="Garamond"/>
        </w:rPr>
        <w:lastRenderedPageBreak/>
        <w:t>Open to graduating seniors or students who have received a high school diploma or a high school equivalency certificate.  The ideal candidates will be enrolled in an Associate's Degree track or certificate program at the school of their choice; the degree track or certificate program should result in a good lead to a good job. This scholarship has the potential to be renewed with reapplication.</w:t>
      </w:r>
      <w:r w:rsidRPr="00302AC8">
        <w:rPr>
          <w:rFonts w:ascii="Garamond" w:hAnsi="Garamond"/>
        </w:rPr>
        <w:br/>
        <w:t>Students must maintain a 2.5 GPA. Click </w:t>
      </w:r>
      <w:hyperlink r:id="rId10" w:history="1">
        <w:r w:rsidRPr="00302AC8">
          <w:rPr>
            <w:rStyle w:val="Hyperlink"/>
            <w:rFonts w:ascii="Garamond" w:hAnsi="Garamond"/>
            <w:b/>
            <w:bCs/>
          </w:rPr>
          <w:t>here</w:t>
        </w:r>
      </w:hyperlink>
      <w:r w:rsidRPr="00302AC8">
        <w:rPr>
          <w:rFonts w:ascii="Garamond" w:hAnsi="Garamond"/>
        </w:rPr>
        <w:t> for more information and to apply.</w:t>
      </w:r>
      <w:r w:rsidRPr="00302AC8">
        <w:rPr>
          <w:rFonts w:ascii="Garamond" w:hAnsi="Garamond"/>
        </w:rPr>
        <w:br/>
        <w:t> </w:t>
      </w:r>
      <w:r w:rsidRPr="00302AC8">
        <w:rPr>
          <w:rFonts w:ascii="Garamond" w:hAnsi="Garamond"/>
        </w:rPr>
        <w:br/>
      </w:r>
      <w:r w:rsidRPr="00302AC8">
        <w:rPr>
          <w:rFonts w:ascii="Garamond" w:hAnsi="Garamond"/>
          <w:b/>
          <w:bCs/>
        </w:rPr>
        <w:t>MARCH 1: THE GALLERY COLLECTION CREATE-A-GREETING-CARD SCHOLARSHIP ($10,000)</w:t>
      </w:r>
      <w:r w:rsidRPr="00302AC8">
        <w:rPr>
          <w:rFonts w:ascii="Garamond" w:hAnsi="Garamond"/>
        </w:rPr>
        <w:br/>
        <w:t>Open to 14 years or older at time of entry and be enrolled in high school, college, university or homeschool. Submit original photo, artwork or computer graphics for the front of a greeting card. The applicant with the winning entry will receive a cash scholarship of $10,000 plus a $1,000 prize for their school.  Click </w:t>
      </w:r>
      <w:hyperlink r:id="rId11" w:history="1">
        <w:r w:rsidRPr="00302AC8">
          <w:rPr>
            <w:rStyle w:val="Hyperlink"/>
            <w:rFonts w:ascii="Garamond" w:hAnsi="Garamond"/>
            <w:b/>
            <w:bCs/>
          </w:rPr>
          <w:t>here</w:t>
        </w:r>
      </w:hyperlink>
      <w:r w:rsidRPr="00302AC8">
        <w:rPr>
          <w:rFonts w:ascii="Garamond" w:hAnsi="Garamond"/>
        </w:rPr>
        <w:t> for more information and to apply.</w:t>
      </w:r>
      <w:r w:rsidRPr="00302AC8">
        <w:rPr>
          <w:rFonts w:ascii="Garamond" w:hAnsi="Garamond"/>
        </w:rPr>
        <w:br/>
      </w:r>
      <w:r w:rsidRPr="00302AC8">
        <w:rPr>
          <w:rFonts w:ascii="Garamond" w:hAnsi="Garamond"/>
        </w:rPr>
        <w:br/>
      </w:r>
      <w:r w:rsidRPr="00302AC8">
        <w:rPr>
          <w:rFonts w:ascii="Garamond" w:hAnsi="Garamond"/>
          <w:b/>
          <w:bCs/>
        </w:rPr>
        <w:t>MARCH 1: GIAR GRANDMOTHER'S FIRST-GENERATION SCHOLARSHIP ($5,000)</w:t>
      </w:r>
      <w:r w:rsidRPr="00302AC8">
        <w:rPr>
          <w:rFonts w:ascii="Garamond" w:hAnsi="Garamond"/>
        </w:rPr>
        <w:br/>
        <w:t>The scholarship funds the undergraduate or graduate college education of first-generation young women of Portuguese, Mexican, Central American or South American ancestry, under the age of 25. The term first-generation is defined here as a young woman who has immigrated to the United States of America and become a naturalized citizen or the daughter of an immigrant of Portuguese, Mexican, Central American and South American Ancestry. The student must be a resident of Nevada or Hawaii. Go here for more information and to apply: </w:t>
      </w:r>
      <w:hyperlink r:id="rId12" w:history="1">
        <w:r w:rsidRPr="00302AC8">
          <w:rPr>
            <w:rStyle w:val="Hyperlink"/>
            <w:rFonts w:ascii="Garamond" w:hAnsi="Garamond"/>
            <w:b/>
            <w:bCs/>
          </w:rPr>
          <w:t>GIAR Grandmother’s First-Generation Scholarship | Community Foundation of Northern Nevada (nevadafund.org)</w:t>
        </w:r>
      </w:hyperlink>
      <w:r w:rsidRPr="00302AC8">
        <w:rPr>
          <w:rFonts w:ascii="Garamond" w:hAnsi="Garamond"/>
        </w:rPr>
        <w:br/>
        <w:t> </w:t>
      </w:r>
      <w:r w:rsidRPr="00302AC8">
        <w:rPr>
          <w:rFonts w:ascii="Garamond" w:hAnsi="Garamond"/>
        </w:rPr>
        <w:br/>
      </w:r>
      <w:r w:rsidRPr="00302AC8">
        <w:rPr>
          <w:rFonts w:ascii="Garamond" w:hAnsi="Garamond"/>
          <w:b/>
          <w:bCs/>
        </w:rPr>
        <w:t>MARCH 4: PROJECT 150 (NEVADA COLLEGES ONLY UP TO $4000)</w:t>
      </w:r>
      <w:r w:rsidRPr="00302AC8">
        <w:rPr>
          <w:rFonts w:ascii="Garamond" w:hAnsi="Garamond"/>
        </w:rPr>
        <w:br/>
        <w:t>This program is open to all high school seniors and current college students who would like to apply for financial assistance to attend any of Nevada's higher education institutions including </w:t>
      </w:r>
      <w:r w:rsidRPr="00302AC8">
        <w:rPr>
          <w:rFonts w:ascii="Garamond" w:hAnsi="Garamond"/>
          <w:b/>
          <w:bCs/>
        </w:rPr>
        <w:t>ANY</w:t>
      </w:r>
      <w:r w:rsidRPr="00302AC8">
        <w:rPr>
          <w:rFonts w:ascii="Garamond" w:hAnsi="Garamond"/>
        </w:rPr>
        <w:t> accredited vocational training institute. Must be currently attending a high school in Nevada, have a weighted GPA of 3.0 and be actively involved in community service.  Click here to apply: </w:t>
      </w:r>
      <w:hyperlink r:id="rId13" w:tgtFrame="_blank" w:history="1">
        <w:r w:rsidRPr="00302AC8">
          <w:rPr>
            <w:rStyle w:val="Hyperlink"/>
            <w:rFonts w:ascii="Garamond" w:hAnsi="Garamond"/>
            <w:b/>
            <w:bCs/>
          </w:rPr>
          <w:t>https://apply.project150.org/</w:t>
        </w:r>
      </w:hyperlink>
      <w:r w:rsidRPr="00302AC8">
        <w:rPr>
          <w:rFonts w:ascii="Garamond" w:hAnsi="Garamond"/>
        </w:rPr>
        <w:br/>
        <w:t>  </w:t>
      </w:r>
      <w:r w:rsidRPr="00302AC8">
        <w:rPr>
          <w:rFonts w:ascii="Garamond" w:hAnsi="Garamond"/>
        </w:rPr>
        <w:br/>
      </w:r>
      <w:r w:rsidRPr="00302AC8">
        <w:rPr>
          <w:rFonts w:ascii="Garamond" w:hAnsi="Garamond"/>
          <w:b/>
          <w:bCs/>
        </w:rPr>
        <w:t>MARCH 11: LATHROP &amp; CAPURRO MEMORIAL INTERNSHIP PROGRAM IN WILDLIFE MANAGEMENT</w:t>
      </w:r>
      <w:r w:rsidRPr="00302AC8">
        <w:rPr>
          <w:rFonts w:ascii="Garamond" w:hAnsi="Garamond"/>
        </w:rPr>
        <w:br/>
        <w:t>Open to High School Seniors with a minimum 2.5G PA their Junior and Senior year who are intending to pursue an undergraduate degree in wildlife management, biology, ecology, or a closely related field. Students must submit a transcript, test scores, and a letter of recommendation. Click </w:t>
      </w:r>
      <w:hyperlink r:id="rId14" w:history="1">
        <w:r w:rsidRPr="00302AC8">
          <w:rPr>
            <w:rStyle w:val="Hyperlink"/>
            <w:rFonts w:ascii="Garamond" w:hAnsi="Garamond"/>
            <w:b/>
            <w:bCs/>
          </w:rPr>
          <w:t>here</w:t>
        </w:r>
      </w:hyperlink>
      <w:r w:rsidRPr="00302AC8">
        <w:rPr>
          <w:rFonts w:ascii="Garamond" w:hAnsi="Garamond"/>
        </w:rPr>
        <w:t> for more information and to apply.</w:t>
      </w:r>
      <w:r w:rsidRPr="00302AC8">
        <w:rPr>
          <w:rFonts w:ascii="Garamond" w:hAnsi="Garamond"/>
        </w:rPr>
        <w:br/>
        <w:t>   </w:t>
      </w:r>
      <w:r w:rsidRPr="00302AC8">
        <w:rPr>
          <w:rFonts w:ascii="Garamond" w:hAnsi="Garamond"/>
        </w:rPr>
        <w:br/>
      </w:r>
      <w:r w:rsidRPr="00302AC8">
        <w:rPr>
          <w:rFonts w:ascii="Garamond" w:hAnsi="Garamond"/>
          <w:b/>
          <w:bCs/>
        </w:rPr>
        <w:t>MARCH 11: JIFFY LUBE "WHAT DRIVES YOU" SCHOLARSHIP ($3,000)</w:t>
      </w:r>
      <w:r w:rsidRPr="00302AC8">
        <w:rPr>
          <w:rFonts w:ascii="Garamond" w:hAnsi="Garamond"/>
        </w:rPr>
        <w:br/>
        <w:t>Open to high school students in Reno, Sparks, Carson City, Fallon, and Minden between the ages of 15 and 18 years old. Students will write and submit a 500 word essay about "what drives you, what gives you ambition." Click </w:t>
      </w:r>
      <w:hyperlink r:id="rId15" w:history="1">
        <w:r w:rsidRPr="00302AC8">
          <w:rPr>
            <w:rStyle w:val="Hyperlink"/>
            <w:rFonts w:ascii="Garamond" w:hAnsi="Garamond"/>
            <w:b/>
            <w:bCs/>
          </w:rPr>
          <w:t>here</w:t>
        </w:r>
      </w:hyperlink>
      <w:r w:rsidRPr="00302AC8">
        <w:rPr>
          <w:rFonts w:ascii="Garamond" w:hAnsi="Garamond"/>
        </w:rPr>
        <w:t> for more information and to apply! </w:t>
      </w:r>
      <w:r w:rsidRPr="00302AC8">
        <w:rPr>
          <w:rFonts w:ascii="Garamond" w:hAnsi="Garamond"/>
        </w:rPr>
        <w:br/>
      </w:r>
      <w:r w:rsidRPr="00302AC8">
        <w:rPr>
          <w:rFonts w:ascii="Garamond" w:hAnsi="Garamond"/>
        </w:rPr>
        <w:br/>
      </w:r>
      <w:r w:rsidRPr="00302AC8">
        <w:rPr>
          <w:rFonts w:ascii="Garamond" w:hAnsi="Garamond"/>
          <w:b/>
          <w:bCs/>
        </w:rPr>
        <w:t>MARCH 15: STEINGARD FAMILY SCHOLARSHIPS($2,500)</w:t>
      </w:r>
      <w:r w:rsidRPr="00302AC8">
        <w:rPr>
          <w:rFonts w:ascii="Garamond" w:hAnsi="Garamond"/>
        </w:rPr>
        <w:br/>
        <w:t>Open to graduating high school seniors, first generation college students, who will attend TMCC or UNR to pursue a business or education degree. Go here to apply: </w:t>
      </w:r>
      <w:proofErr w:type="spellStart"/>
      <w:r w:rsidRPr="00302AC8">
        <w:rPr>
          <w:rFonts w:ascii="Garamond" w:hAnsi="Garamond"/>
        </w:rPr>
        <w:fldChar w:fldCharType="begin"/>
      </w:r>
      <w:r w:rsidRPr="00302AC8">
        <w:rPr>
          <w:rFonts w:ascii="Garamond" w:hAnsi="Garamond"/>
        </w:rPr>
        <w:instrText>HYPERLINK "https://nevadafund.org/scholarships/steingard-family-scholarship"</w:instrText>
      </w:r>
      <w:r w:rsidRPr="00302AC8">
        <w:rPr>
          <w:rFonts w:ascii="Garamond" w:hAnsi="Garamond"/>
        </w:rPr>
      </w:r>
      <w:r w:rsidRPr="00302AC8">
        <w:rPr>
          <w:rFonts w:ascii="Garamond" w:hAnsi="Garamond"/>
        </w:rPr>
        <w:fldChar w:fldCharType="separate"/>
      </w:r>
      <w:r w:rsidRPr="00302AC8">
        <w:rPr>
          <w:rStyle w:val="Hyperlink"/>
          <w:rFonts w:ascii="Garamond" w:hAnsi="Garamond"/>
          <w:b/>
          <w:bCs/>
        </w:rPr>
        <w:t>Steingard</w:t>
      </w:r>
      <w:proofErr w:type="spellEnd"/>
      <w:r w:rsidRPr="00302AC8">
        <w:rPr>
          <w:rStyle w:val="Hyperlink"/>
          <w:rFonts w:ascii="Garamond" w:hAnsi="Garamond"/>
          <w:b/>
          <w:bCs/>
        </w:rPr>
        <w:t xml:space="preserve"> Family Scholarship | Community Foundation of Northern Nevada (nevadafund.org)</w:t>
      </w:r>
      <w:r w:rsidRPr="00302AC8">
        <w:rPr>
          <w:rFonts w:ascii="Garamond" w:hAnsi="Garamond"/>
        </w:rPr>
        <w:fldChar w:fldCharType="end"/>
      </w:r>
      <w:r w:rsidRPr="00302AC8">
        <w:rPr>
          <w:rFonts w:ascii="Garamond" w:hAnsi="Garamond"/>
        </w:rPr>
        <w:br/>
        <w:t> </w:t>
      </w:r>
      <w:r w:rsidRPr="00302AC8">
        <w:rPr>
          <w:rFonts w:ascii="Garamond" w:hAnsi="Garamond"/>
        </w:rPr>
        <w:br/>
      </w:r>
      <w:r w:rsidRPr="00302AC8">
        <w:rPr>
          <w:rFonts w:ascii="Garamond" w:hAnsi="Garamond"/>
          <w:b/>
          <w:bCs/>
        </w:rPr>
        <w:t>MARCH 18: RENO ELKS LODGE SCHOLARSHIP ($1,500)</w:t>
      </w:r>
      <w:r w:rsidRPr="00302AC8">
        <w:rPr>
          <w:rFonts w:ascii="Garamond" w:hAnsi="Garamond"/>
        </w:rPr>
        <w:br/>
        <w:t xml:space="preserve">Open to students who have an “A” in US History.  They must write two short essays…one on their college goals and the other one on what does the US Flag mean to them.  They must calculate their proposed budget </w:t>
      </w:r>
      <w:r w:rsidRPr="00302AC8">
        <w:rPr>
          <w:rFonts w:ascii="Garamond" w:hAnsi="Garamond"/>
        </w:rPr>
        <w:lastRenderedPageBreak/>
        <w:t>for their first year of college.  And finally, the parent’s signatures must be notarized. Click </w:t>
      </w:r>
      <w:hyperlink r:id="rId16" w:history="1">
        <w:r w:rsidRPr="00302AC8">
          <w:rPr>
            <w:rStyle w:val="Hyperlink"/>
            <w:rFonts w:ascii="Garamond" w:hAnsi="Garamond"/>
            <w:b/>
            <w:bCs/>
          </w:rPr>
          <w:t>here</w:t>
        </w:r>
      </w:hyperlink>
      <w:r w:rsidRPr="00302AC8">
        <w:rPr>
          <w:rFonts w:ascii="Garamond" w:hAnsi="Garamond"/>
        </w:rPr>
        <w:t> for more information and to apply.</w:t>
      </w:r>
      <w:r w:rsidRPr="00302AC8">
        <w:rPr>
          <w:rFonts w:ascii="Garamond" w:hAnsi="Garamond"/>
        </w:rPr>
        <w:br/>
      </w:r>
      <w:r w:rsidRPr="00302AC8">
        <w:rPr>
          <w:rFonts w:ascii="Garamond" w:hAnsi="Garamond"/>
        </w:rPr>
        <w:br/>
      </w:r>
      <w:r w:rsidRPr="00302AC8">
        <w:rPr>
          <w:rFonts w:ascii="Garamond" w:hAnsi="Garamond"/>
          <w:b/>
          <w:bCs/>
        </w:rPr>
        <w:t>MARCH 29: NSEA'S LORETTA HARPER REACH FOR THE STARS SCHOLARSHIP ($2,000)</w:t>
      </w:r>
      <w:r w:rsidRPr="00302AC8">
        <w:rPr>
          <w:rFonts w:ascii="Garamond" w:hAnsi="Garamond"/>
        </w:rPr>
        <w:br/>
        <w:t>Open to graduating seniors in a Nevada public high school enrolled to attend a four-year university, community college or technical school. Students pursuing musical education will be given special consideration. Click here for more information and the application: </w:t>
      </w:r>
      <w:hyperlink r:id="rId17" w:history="1">
        <w:r w:rsidRPr="00302AC8">
          <w:rPr>
            <w:rStyle w:val="Hyperlink"/>
            <w:rFonts w:ascii="Garamond" w:hAnsi="Garamond"/>
            <w:b/>
            <w:bCs/>
          </w:rPr>
          <w:t>Our Scholarships | Nevada State Education Association (nsea-nv.org)</w:t>
        </w:r>
      </w:hyperlink>
      <w:r w:rsidRPr="00302AC8">
        <w:rPr>
          <w:rFonts w:ascii="Garamond" w:hAnsi="Garamond"/>
        </w:rPr>
        <w:br/>
      </w:r>
      <w:r w:rsidRPr="00302AC8">
        <w:rPr>
          <w:rFonts w:ascii="Garamond" w:hAnsi="Garamond"/>
        </w:rPr>
        <w:br/>
      </w:r>
      <w:r w:rsidRPr="00302AC8">
        <w:rPr>
          <w:rFonts w:ascii="Garamond" w:hAnsi="Garamond"/>
          <w:b/>
          <w:bCs/>
        </w:rPr>
        <w:t>MARCH 29: NSEA'S CHUCK FLETCHER REACH FOR THE STARS SCHOLARSHIP ($2,000)</w:t>
      </w:r>
      <w:r w:rsidRPr="00302AC8">
        <w:rPr>
          <w:rFonts w:ascii="Garamond" w:hAnsi="Garamond"/>
        </w:rPr>
        <w:br/>
        <w:t>Open to graduating seniors in a Nevada public high school enrolled to attend a four-year university, community college or technical school. Students pursing musical education will be given special consideration. Find instructions and the application here: </w:t>
      </w:r>
      <w:hyperlink r:id="rId18" w:history="1">
        <w:r w:rsidRPr="00302AC8">
          <w:rPr>
            <w:rStyle w:val="Hyperlink"/>
            <w:rFonts w:ascii="Garamond" w:hAnsi="Garamond"/>
            <w:b/>
            <w:bCs/>
          </w:rPr>
          <w:t>Our Scholarships | Nevada State Education Association (nsea-nv.org)</w:t>
        </w:r>
        <w:r w:rsidRPr="00302AC8">
          <w:rPr>
            <w:rStyle w:val="Hyperlink"/>
            <w:rFonts w:ascii="Garamond" w:hAnsi="Garamond"/>
            <w:b/>
            <w:bCs/>
          </w:rPr>
          <w:br/>
        </w:r>
      </w:hyperlink>
      <w:r w:rsidRPr="00302AC8">
        <w:rPr>
          <w:rFonts w:ascii="Garamond" w:hAnsi="Garamond"/>
        </w:rPr>
        <w:br/>
      </w:r>
      <w:r w:rsidRPr="00302AC8">
        <w:rPr>
          <w:rFonts w:ascii="Garamond" w:hAnsi="Garamond"/>
          <w:b/>
          <w:bCs/>
        </w:rPr>
        <w:t>MARCH 29: GREATER NEVADA CREDIT UNION SCHOLARSHIP ($2,000)</w:t>
      </w:r>
      <w:r w:rsidRPr="00302AC8">
        <w:rPr>
          <w:rFonts w:ascii="Garamond" w:hAnsi="Garamond"/>
        </w:rPr>
        <w:br/>
        <w:t>Open to students who are a member of GNCU or whose parents or legal guardians are members. Thirty-two $2,000 scholarships are awarded, based primarily on the financial need of the applicant. Additional criteria will include academic performance, school and community involvement, and written recommendations from school and community leaders. Recipients must plan on attending a university, college, community/junior college, or an accredited trade or vocational school. Go to this website to apply or to download the PDF version: </w:t>
      </w:r>
      <w:hyperlink r:id="rId19" w:history="1">
        <w:r w:rsidRPr="00302AC8">
          <w:rPr>
            <w:rStyle w:val="Hyperlink"/>
            <w:rFonts w:ascii="Garamond" w:hAnsi="Garamond"/>
            <w:b/>
            <w:bCs/>
          </w:rPr>
          <w:t>Scholarships | Greater Nevada Credit Union (gncu.org)</w:t>
        </w:r>
      </w:hyperlink>
      <w:r w:rsidRPr="00302AC8">
        <w:rPr>
          <w:rFonts w:ascii="Garamond" w:hAnsi="Garamond"/>
        </w:rPr>
        <w:t>.</w:t>
      </w:r>
      <w:r w:rsidRPr="00302AC8">
        <w:rPr>
          <w:rFonts w:ascii="Garamond" w:hAnsi="Garamond"/>
        </w:rPr>
        <w:br/>
        <w:t>  </w:t>
      </w:r>
      <w:r w:rsidRPr="00302AC8">
        <w:rPr>
          <w:rFonts w:ascii="Garamond" w:hAnsi="Garamond"/>
        </w:rPr>
        <w:br/>
      </w:r>
      <w:r w:rsidRPr="00302AC8">
        <w:rPr>
          <w:rFonts w:ascii="Garamond" w:hAnsi="Garamond"/>
          <w:b/>
          <w:bCs/>
        </w:rPr>
        <w:t>MARCH 31: BUDDHIST TZU CHI FOUNDATION SCHOLARSHIP ($1,500)</w:t>
      </w:r>
      <w:r w:rsidRPr="00302AC8">
        <w:rPr>
          <w:rFonts w:ascii="Garamond" w:hAnsi="Garamond"/>
        </w:rPr>
        <w:br/>
        <w:t>Open to all high school seniors that demonstrate financial need for college tuition and related expenses. Applicant must have a minimum 3.0 GPA and be enrolled in an accredited U.S. college full-time for the current academic year. Click </w:t>
      </w:r>
      <w:hyperlink r:id="rId20" w:history="1">
        <w:r w:rsidRPr="00302AC8">
          <w:rPr>
            <w:rStyle w:val="Hyperlink"/>
            <w:rFonts w:ascii="Garamond" w:hAnsi="Garamond"/>
            <w:b/>
            <w:bCs/>
          </w:rPr>
          <w:t>here</w:t>
        </w:r>
      </w:hyperlink>
      <w:r w:rsidRPr="00302AC8">
        <w:rPr>
          <w:rFonts w:ascii="Garamond" w:hAnsi="Garamond"/>
        </w:rPr>
        <w:t> for more information and to apply.</w:t>
      </w:r>
      <w:r w:rsidRPr="00302AC8">
        <w:rPr>
          <w:rFonts w:ascii="Garamond" w:hAnsi="Garamond"/>
        </w:rPr>
        <w:br/>
        <w:t>  </w:t>
      </w:r>
      <w:r w:rsidRPr="00302AC8">
        <w:rPr>
          <w:rFonts w:ascii="Garamond" w:hAnsi="Garamond"/>
        </w:rPr>
        <w:br/>
      </w:r>
      <w:r w:rsidRPr="00302AC8">
        <w:rPr>
          <w:rFonts w:ascii="Garamond" w:hAnsi="Garamond"/>
          <w:b/>
          <w:bCs/>
        </w:rPr>
        <w:t>MARCH 31: OPERATING ENGINEERS LOCAL 3 SCHOLARSHIPS ($1,000 TO $10,000)</w:t>
      </w:r>
      <w:r w:rsidRPr="00302AC8">
        <w:rPr>
          <w:rFonts w:ascii="Garamond" w:hAnsi="Garamond"/>
        </w:rPr>
        <w:br/>
        <w:t>Open to children, stepchildren and foster children of Operating Engineers Local 3 members. Six $5,000 to $10,000 academic college scholarships and twenty-five $1,000 scholarships will be awarded. Click </w:t>
      </w:r>
      <w:hyperlink r:id="rId21" w:history="1">
        <w:r w:rsidRPr="00302AC8">
          <w:rPr>
            <w:rStyle w:val="Hyperlink"/>
            <w:rFonts w:ascii="Garamond" w:hAnsi="Garamond"/>
            <w:b/>
            <w:bCs/>
          </w:rPr>
          <w:t>here</w:t>
        </w:r>
      </w:hyperlink>
      <w:r w:rsidRPr="00302AC8">
        <w:rPr>
          <w:rFonts w:ascii="Garamond" w:hAnsi="Garamond"/>
        </w:rPr>
        <w:t> for more information and to apply.</w:t>
      </w:r>
    </w:p>
    <w:p w14:paraId="30C8580B" w14:textId="77777777" w:rsidR="00302AC8" w:rsidRPr="00D72C52" w:rsidRDefault="00302AC8" w:rsidP="00CE0453">
      <w:pPr>
        <w:rPr>
          <w:rFonts w:ascii="Garamond" w:hAnsi="Garamond"/>
        </w:rPr>
      </w:pPr>
    </w:p>
    <w:bookmarkEnd w:id="0"/>
    <w:p w14:paraId="11173FEF" w14:textId="77777777" w:rsidR="00ED3DEB" w:rsidRDefault="00ED3DEB"/>
    <w:sectPr w:rsidR="00ED3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0453"/>
    <w:rsid w:val="002D35D8"/>
    <w:rsid w:val="00302AC8"/>
    <w:rsid w:val="00B33E7D"/>
    <w:rsid w:val="00CE0453"/>
    <w:rsid w:val="00E5204F"/>
    <w:rsid w:val="00ED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36E4"/>
  <w15:chartTrackingRefBased/>
  <w15:docId w15:val="{4BDB43B6-EB60-4872-A8C1-2A81065F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53"/>
  </w:style>
  <w:style w:type="paragraph" w:styleId="Heading1">
    <w:name w:val="heading 1"/>
    <w:basedOn w:val="Normal"/>
    <w:next w:val="Normal"/>
    <w:link w:val="Heading1Char"/>
    <w:uiPriority w:val="9"/>
    <w:qFormat/>
    <w:rsid w:val="00CE0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453"/>
    <w:rPr>
      <w:rFonts w:eastAsiaTheme="majorEastAsia" w:cstheme="majorBidi"/>
      <w:color w:val="272727" w:themeColor="text1" w:themeTint="D8"/>
    </w:rPr>
  </w:style>
  <w:style w:type="paragraph" w:styleId="Title">
    <w:name w:val="Title"/>
    <w:basedOn w:val="Normal"/>
    <w:next w:val="Normal"/>
    <w:link w:val="TitleChar"/>
    <w:uiPriority w:val="10"/>
    <w:qFormat/>
    <w:rsid w:val="00CE0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453"/>
    <w:pPr>
      <w:spacing w:before="160"/>
      <w:jc w:val="center"/>
    </w:pPr>
    <w:rPr>
      <w:i/>
      <w:iCs/>
      <w:color w:val="404040" w:themeColor="text1" w:themeTint="BF"/>
    </w:rPr>
  </w:style>
  <w:style w:type="character" w:customStyle="1" w:styleId="QuoteChar">
    <w:name w:val="Quote Char"/>
    <w:basedOn w:val="DefaultParagraphFont"/>
    <w:link w:val="Quote"/>
    <w:uiPriority w:val="29"/>
    <w:rsid w:val="00CE0453"/>
    <w:rPr>
      <w:i/>
      <w:iCs/>
      <w:color w:val="404040" w:themeColor="text1" w:themeTint="BF"/>
    </w:rPr>
  </w:style>
  <w:style w:type="paragraph" w:styleId="ListParagraph">
    <w:name w:val="List Paragraph"/>
    <w:basedOn w:val="Normal"/>
    <w:uiPriority w:val="34"/>
    <w:qFormat/>
    <w:rsid w:val="00CE0453"/>
    <w:pPr>
      <w:ind w:left="720"/>
      <w:contextualSpacing/>
    </w:pPr>
  </w:style>
  <w:style w:type="character" w:styleId="IntenseEmphasis">
    <w:name w:val="Intense Emphasis"/>
    <w:basedOn w:val="DefaultParagraphFont"/>
    <w:uiPriority w:val="21"/>
    <w:qFormat/>
    <w:rsid w:val="00CE0453"/>
    <w:rPr>
      <w:i/>
      <w:iCs/>
      <w:color w:val="0F4761" w:themeColor="accent1" w:themeShade="BF"/>
    </w:rPr>
  </w:style>
  <w:style w:type="paragraph" w:styleId="IntenseQuote">
    <w:name w:val="Intense Quote"/>
    <w:basedOn w:val="Normal"/>
    <w:next w:val="Normal"/>
    <w:link w:val="IntenseQuoteChar"/>
    <w:uiPriority w:val="30"/>
    <w:qFormat/>
    <w:rsid w:val="00CE0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453"/>
    <w:rPr>
      <w:i/>
      <w:iCs/>
      <w:color w:val="0F4761" w:themeColor="accent1" w:themeShade="BF"/>
    </w:rPr>
  </w:style>
  <w:style w:type="character" w:styleId="IntenseReference">
    <w:name w:val="Intense Reference"/>
    <w:basedOn w:val="DefaultParagraphFont"/>
    <w:uiPriority w:val="32"/>
    <w:qFormat/>
    <w:rsid w:val="00CE0453"/>
    <w:rPr>
      <w:b/>
      <w:bCs/>
      <w:smallCaps/>
      <w:color w:val="0F4761" w:themeColor="accent1" w:themeShade="BF"/>
      <w:spacing w:val="5"/>
    </w:rPr>
  </w:style>
  <w:style w:type="character" w:styleId="Hyperlink">
    <w:name w:val="Hyperlink"/>
    <w:basedOn w:val="DefaultParagraphFont"/>
    <w:uiPriority w:val="99"/>
    <w:unhideWhenUsed/>
    <w:rsid w:val="00302AC8"/>
    <w:rPr>
      <w:color w:val="467886" w:themeColor="hyperlink"/>
      <w:u w:val="single"/>
    </w:rPr>
  </w:style>
  <w:style w:type="character" w:styleId="UnresolvedMention">
    <w:name w:val="Unresolved Mention"/>
    <w:basedOn w:val="DefaultParagraphFont"/>
    <w:uiPriority w:val="99"/>
    <w:semiHidden/>
    <w:unhideWhenUsed/>
    <w:rsid w:val="00302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019250">
      <w:bodyDiv w:val="1"/>
      <w:marLeft w:val="0"/>
      <w:marRight w:val="0"/>
      <w:marTop w:val="0"/>
      <w:marBottom w:val="0"/>
      <w:divBdr>
        <w:top w:val="none" w:sz="0" w:space="0" w:color="auto"/>
        <w:left w:val="none" w:sz="0" w:space="0" w:color="auto"/>
        <w:bottom w:val="none" w:sz="0" w:space="0" w:color="auto"/>
        <w:right w:val="none" w:sz="0" w:space="0" w:color="auto"/>
      </w:divBdr>
      <w:divsChild>
        <w:div w:id="2020811309">
          <w:marLeft w:val="0"/>
          <w:marRight w:val="0"/>
          <w:marTop w:val="0"/>
          <w:marBottom w:val="450"/>
          <w:divBdr>
            <w:top w:val="none" w:sz="0" w:space="0" w:color="auto"/>
            <w:left w:val="none" w:sz="0" w:space="0" w:color="auto"/>
            <w:bottom w:val="none" w:sz="0" w:space="0" w:color="auto"/>
            <w:right w:val="none" w:sz="0" w:space="0" w:color="auto"/>
          </w:divBdr>
        </w:div>
      </w:divsChild>
    </w:div>
    <w:div w:id="14612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8294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aca.org/Scholarships/How-To-Apply" TargetMode="External"/><Relationship Id="rId13" Type="http://schemas.openxmlformats.org/officeDocument/2006/relationships/hyperlink" Target="https://apply.project150.org/" TargetMode="External"/><Relationship Id="rId18" Type="http://schemas.openxmlformats.org/officeDocument/2006/relationships/hyperlink" Target="https://www.nsea-nv.org/about-nsea/grants-awards-member-benefits/our-scholarships" TargetMode="External"/><Relationship Id="rId3" Type="http://schemas.openxmlformats.org/officeDocument/2006/relationships/webSettings" Target="webSettings.xml"/><Relationship Id="rId21" Type="http://schemas.openxmlformats.org/officeDocument/2006/relationships/hyperlink" Target="https://www.oe3.org/scholarship-program/" TargetMode="External"/><Relationship Id="rId7" Type="http://schemas.openxmlformats.org/officeDocument/2006/relationships/hyperlink" Target="https://nevadafund.org/scholarships/nv-energy-powerful-partnerships-scholarships" TargetMode="External"/><Relationship Id="rId12" Type="http://schemas.openxmlformats.org/officeDocument/2006/relationships/hyperlink" Target="https://nevadafund.org/scholarships/giar-grandmothers-first-generation-scholarship" TargetMode="External"/><Relationship Id="rId17" Type="http://schemas.openxmlformats.org/officeDocument/2006/relationships/hyperlink" Target="https://www.nsea-nv.org/about-nsea/grants-awards-member-benefits/our-scholarships" TargetMode="External"/><Relationship Id="rId2" Type="http://schemas.openxmlformats.org/officeDocument/2006/relationships/settings" Target="settings.xml"/><Relationship Id="rId16" Type="http://schemas.openxmlformats.org/officeDocument/2006/relationships/hyperlink" Target="https://www.renoelks.org/scholarships" TargetMode="External"/><Relationship Id="rId20" Type="http://schemas.openxmlformats.org/officeDocument/2006/relationships/hyperlink" Target="http://www.tzuchi.us/scholarships/" TargetMode="External"/><Relationship Id="rId1" Type="http://schemas.openxmlformats.org/officeDocument/2006/relationships/styles" Target="styles.xml"/><Relationship Id="rId6" Type="http://schemas.openxmlformats.org/officeDocument/2006/relationships/hyperlink" Target="https://nevadafund.org/scholarships/eugene-and-nadine-stegelmeyer-scholarship" TargetMode="External"/><Relationship Id="rId11" Type="http://schemas.openxmlformats.org/officeDocument/2006/relationships/hyperlink" Target="http://www.gallerycollection.com/greeting-cards-scholarship.htm" TargetMode="External"/><Relationship Id="rId5" Type="http://schemas.openxmlformats.org/officeDocument/2006/relationships/hyperlink" Target="https://washoeschools-my.sharepoint.com/personal/jeri_adams_washoeschools_net/Documents/PEO%20marguerite%20scholarship%20information.pdf" TargetMode="External"/><Relationship Id="rId15" Type="http://schemas.openxmlformats.org/officeDocument/2006/relationships/hyperlink" Target="https://www.yourturn2apply.com/nevada.htm" TargetMode="External"/><Relationship Id="rId23" Type="http://schemas.openxmlformats.org/officeDocument/2006/relationships/theme" Target="theme/theme1.xml"/><Relationship Id="rId10" Type="http://schemas.openxmlformats.org/officeDocument/2006/relationships/hyperlink" Target="https://nevadafund.org/robert-and-judy-dreiling-scholarship/" TargetMode="External"/><Relationship Id="rId19" Type="http://schemas.openxmlformats.org/officeDocument/2006/relationships/hyperlink" Target="https://www.gncu.org/helping-our-communities/gncu-scholarships/" TargetMode="External"/><Relationship Id="rId4" Type="http://schemas.openxmlformats.org/officeDocument/2006/relationships/hyperlink" Target="https://www.nvacte.org/scholarships" TargetMode="External"/><Relationship Id="rId9" Type="http://schemas.openxmlformats.org/officeDocument/2006/relationships/hyperlink" Target="https://nevadafund.org/alan-bain-initiative-in-math-or-science-description/" TargetMode="External"/><Relationship Id="rId14" Type="http://schemas.openxmlformats.org/officeDocument/2006/relationships/hyperlink" Target="https://www.ndow.org/blog/james-lathrop-and-wayne-capurro-memorial-internsh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 Kimberly</dc:creator>
  <cp:keywords/>
  <dc:description/>
  <cp:lastModifiedBy>Grange, Kimberly</cp:lastModifiedBy>
  <cp:revision>2</cp:revision>
  <dcterms:created xsi:type="dcterms:W3CDTF">2025-01-27T21:49:00Z</dcterms:created>
  <dcterms:modified xsi:type="dcterms:W3CDTF">2025-01-27T21:50:00Z</dcterms:modified>
</cp:coreProperties>
</file>